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29FA4" w14:textId="77777777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  <w:u w:val="single"/>
        </w:rPr>
        <w:t>개인전</w:t>
      </w:r>
    </w:p>
    <w:p w14:paraId="2B232F85" w14:textId="77777777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Style w:val="wixguard"/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​</w:t>
      </w: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​</w:t>
      </w:r>
    </w:p>
    <w:p w14:paraId="7FE2CC17" w14:textId="77777777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2023    &lt;메아리와 서리의 도서관&gt;, 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페리지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 갤러리, 서울</w:t>
      </w:r>
    </w:p>
    <w:p w14:paraId="3ABC9933" w14:textId="77777777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2022    &lt;A Walk into You&gt;, 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원앤제이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 갤러리, 서울</w:t>
      </w:r>
    </w:p>
    <w:p w14:paraId="704E0354" w14:textId="77777777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2018    &lt;버섯의 건축&gt;, 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비아아트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, 제주시</w:t>
      </w:r>
    </w:p>
    <w:p w14:paraId="7BE2AA7E" w14:textId="77777777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2015    &lt;고속도로 기하학&gt;, 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윌링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 앤 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딜링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, 서울</w:t>
      </w:r>
    </w:p>
    <w:p w14:paraId="41B3A314" w14:textId="77777777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2013    &lt;이미지의 침묵&gt;, 독일문화원, 서울, 한국</w:t>
      </w:r>
    </w:p>
    <w:p w14:paraId="2384011F" w14:textId="75195401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         &lt;versus 6&gt;, 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갤러리팩토리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, 서울</w:t>
      </w:r>
    </w:p>
    <w:p w14:paraId="1A2BC759" w14:textId="77777777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2009    &lt;untitled&gt;,  갤러리 팩토리, 서울, 한국</w:t>
      </w:r>
    </w:p>
    <w:p w14:paraId="1C8B66F1" w14:textId="77777777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2008    &lt;versus 1&gt;,  갤러리 팩토리, 서울, 한국</w:t>
      </w:r>
    </w:p>
    <w:p w14:paraId="2AF8FB93" w14:textId="77777777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2007    &lt;pm 4:00 - 9:00&gt;, 갤러리 팩토리, 서울, 한국</w:t>
      </w:r>
    </w:p>
    <w:p w14:paraId="2CD80FF1" w14:textId="77777777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2006    &lt;사이에 미로가 있다&gt;, 제4회다음작가상(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Daum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 Prize), 대안공간 건희, 서울, 한국</w:t>
      </w:r>
    </w:p>
    <w:p w14:paraId="77E86CB6" w14:textId="77777777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2005    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렘샤이드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 시립미술관(Galerie der Stadt Remscheid). 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렘샤이드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(Remscheid). 독일</w:t>
      </w:r>
    </w:p>
    <w:p w14:paraId="2A9F6BFE" w14:textId="77777777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2004    &lt;12월의 빛&gt;, 프로젝트 스페이스 Zip. 서울. 한국</w:t>
      </w:r>
    </w:p>
    <w:p w14:paraId="40FEBC13" w14:textId="3FFF7CB4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        갤러리 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안바우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35(Galerie AnBau35). 본(Bonn). 독일</w:t>
      </w:r>
    </w:p>
    <w:p w14:paraId="078205B7" w14:textId="475FE0E1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        갤러리 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옥하르트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(Galerie 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Ockhardt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). 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에쎈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(Essen). 독일</w:t>
      </w:r>
    </w:p>
    <w:p w14:paraId="2221E4AC" w14:textId="77777777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</w:p>
    <w:p w14:paraId="094E4DE4" w14:textId="77777777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  <w:u w:val="single"/>
        </w:rPr>
        <w:t>그룹전</w:t>
      </w:r>
      <w:proofErr w:type="spellEnd"/>
    </w:p>
    <w:p w14:paraId="1C0EC82C" w14:textId="77777777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</w:p>
    <w:p w14:paraId="7E21F721" w14:textId="77777777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2023     &lt;생태적 전환&gt;, 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리움미술관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, 서울</w:t>
      </w:r>
    </w:p>
    <w:p w14:paraId="7812A133" w14:textId="55FB7ACB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          &lt;펼쳐진 경계들&gt;, 로컬갤러리, 서울</w:t>
      </w:r>
    </w:p>
    <w:p w14:paraId="7DBF173C" w14:textId="171CCCFD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          &lt;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서유록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- 제 2회 강릉 국제 아트 페스티벌&gt;, 강릉</w:t>
      </w:r>
    </w:p>
    <w:p w14:paraId="26EB66CA" w14:textId="1AFF4868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          &lt;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프리즈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 필름 - </w:t>
      </w:r>
      <w:r w:rsidRPr="00E23F16">
        <w:rPr>
          <w:rFonts w:asciiTheme="minorEastAsia" w:eastAsiaTheme="minorEastAsia" w:hAnsiTheme="minorEastAsia" w:cs="Arial"/>
          <w:i/>
          <w:iCs/>
          <w:color w:val="000000"/>
          <w:spacing w:val="24"/>
          <w:sz w:val="16"/>
          <w:szCs w:val="16"/>
        </w:rPr>
        <w:t>t was the way of walking through narrative &gt;,</w:t>
      </w:r>
      <w:r w:rsidRPr="00E23F16">
        <w:rPr>
          <w:rStyle w:val="apple-converted-space"/>
          <w:rFonts w:asciiTheme="minorEastAsia" w:eastAsiaTheme="minorEastAsia" w:hAnsiTheme="minorEastAsia" w:cs="Arial"/>
          <w:i/>
          <w:iCs/>
          <w:color w:val="000000"/>
          <w:spacing w:val="24"/>
          <w:sz w:val="16"/>
          <w:szCs w:val="16"/>
        </w:rPr>
        <w:t> </w:t>
      </w: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아마도 예술공간, 서울</w:t>
      </w:r>
    </w:p>
    <w:p w14:paraId="2FD30EF4" w14:textId="3025EEF2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          &lt;시간을 소장하는 일에 대하여&gt;, 백남준 아트 센터, 용인</w:t>
      </w:r>
    </w:p>
    <w:p w14:paraId="4EF169A0" w14:textId="3A4C812C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          &lt;</w:t>
      </w:r>
      <w:r w:rsidRPr="00E23F16">
        <w:rPr>
          <w:rFonts w:asciiTheme="minorEastAsia" w:eastAsiaTheme="minorEastAsia" w:hAnsiTheme="minorEastAsia" w:cs="Arial"/>
          <w:i/>
          <w:iCs/>
          <w:color w:val="000000"/>
          <w:spacing w:val="24"/>
          <w:sz w:val="16"/>
          <w:szCs w:val="16"/>
        </w:rPr>
        <w:t>Tracks and Traces</w:t>
      </w: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&gt;, 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쿤스트페어라인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 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노이하우젠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. 독일 ​</w:t>
      </w:r>
    </w:p>
    <w:p w14:paraId="1E6E07CD" w14:textId="77777777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lastRenderedPageBreak/>
        <w:t>2022     &lt;BGA Index: Open Storage&gt;, BGA 인덱스, 서울, 한국</w:t>
      </w:r>
    </w:p>
    <w:p w14:paraId="7E2E13CB" w14:textId="6F403415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         &lt;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씨네하이쿠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&gt;, 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아트바젤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, 스위스</w:t>
      </w:r>
    </w:p>
    <w:p w14:paraId="48BA4829" w14:textId="0D1AF2C2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2021    &lt;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파라싸이트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 홍콩 25주년 기념 옥션&gt;, 홍콩</w:t>
      </w:r>
    </w:p>
    <w:p w14:paraId="2D6F18A6" w14:textId="4467C033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         &lt;평행///연결&gt;, 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원앤제이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 갤러리, 서울</w:t>
      </w:r>
    </w:p>
    <w:p w14:paraId="1A116449" w14:textId="768C2161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         &lt;진주잠수부&gt;, 경기도미술관, 안산, 한국</w:t>
      </w:r>
    </w:p>
    <w:p w14:paraId="2840FF0A" w14:textId="4EFD5CFF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         &lt;전술들&gt;, 백남준 아트센터, 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신갈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, 한국</w:t>
      </w:r>
    </w:p>
    <w:p w14:paraId="6084F726" w14:textId="4D3E5890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         &lt;시간을 기억하는 방법&gt;, 김현정 기획, 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뿐또블루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 서울, 서울</w:t>
      </w:r>
    </w:p>
    <w:p w14:paraId="680A68CF" w14:textId="43848064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         &lt;트리-타임&gt;, the MUSE 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뮤지움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, 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트렌토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, 이탈리아</w:t>
      </w:r>
    </w:p>
    <w:p w14:paraId="7263BEA3" w14:textId="4A3895B1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2020    &lt;언젠가 누구에게나: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서서울시립미술관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 사전프로그램&gt;, 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남서울시립미술관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, 서울</w:t>
      </w:r>
    </w:p>
    <w:p w14:paraId="377CFC8A" w14:textId="77D396FA" w:rsid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     </w:t>
      </w:r>
      <w:r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 </w:t>
      </w: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 </w:t>
      </w:r>
      <w:r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 </w:t>
      </w: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&lt;시간동사 모음</w:t>
      </w:r>
      <w:r w:rsidRPr="00E23F16">
        <w:rPr>
          <w:rFonts w:asciiTheme="minorEastAsia" w:eastAsiaTheme="minorEastAsia" w:hAnsiTheme="minorEastAsia" w:cs="Arial"/>
          <w:i/>
          <w:iCs/>
          <w:color w:val="000000"/>
          <w:spacing w:val="24"/>
          <w:sz w:val="16"/>
          <w:szCs w:val="16"/>
        </w:rPr>
        <w:t>-</w:t>
      </w: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웹 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아카이빙</w:t>
      </w:r>
      <w:proofErr w:type="spellEnd"/>
      <w:r w:rsidRPr="00E23F16">
        <w:rPr>
          <w:rFonts w:asciiTheme="minorEastAsia" w:eastAsiaTheme="minorEastAsia" w:hAnsiTheme="minorEastAsia" w:cs="Arial"/>
          <w:i/>
          <w:iCs/>
          <w:color w:val="000000"/>
          <w:spacing w:val="24"/>
          <w:sz w:val="16"/>
          <w:szCs w:val="16"/>
        </w:rPr>
        <w:t>&gt;</w:t>
      </w: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, 성북아트센터, 서울</w:t>
      </w:r>
    </w:p>
    <w:p w14:paraId="3B7F615C" w14:textId="0B53FE18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        </w:t>
      </w:r>
      <w:r w:rsidRPr="00E23F16">
        <w:rPr>
          <w:rFonts w:asciiTheme="minorEastAsia" w:eastAsiaTheme="minorEastAsia" w:hAnsiTheme="minorEastAsia" w:cs="Arial"/>
          <w:i/>
          <w:iCs/>
          <w:color w:val="000000"/>
          <w:spacing w:val="24"/>
          <w:sz w:val="16"/>
          <w:szCs w:val="16"/>
        </w:rPr>
        <w:t>&lt;</w:t>
      </w: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오늘 꾸는 꿈</w:t>
      </w:r>
      <w:r w:rsidRPr="00E23F16">
        <w:rPr>
          <w:rFonts w:asciiTheme="minorEastAsia" w:eastAsiaTheme="minorEastAsia" w:hAnsiTheme="minorEastAsia" w:cs="Arial"/>
          <w:i/>
          <w:iCs/>
          <w:color w:val="000000"/>
          <w:spacing w:val="24"/>
          <w:sz w:val="16"/>
          <w:szCs w:val="16"/>
        </w:rPr>
        <w:t>&gt;</w:t>
      </w: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, 아트벨트 소제, 대전</w:t>
      </w:r>
    </w:p>
    <w:p w14:paraId="20C6DE9D" w14:textId="74AD6472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2019    &lt;트리-타임&gt;, Museo Nazionale 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della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 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Montagna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, 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토리노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, 이탈리아</w:t>
      </w:r>
    </w:p>
    <w:p w14:paraId="0856FEDC" w14:textId="3A05341F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         &lt;생태감각&gt;, 백남준아트센터, 용인시, 한국</w:t>
      </w:r>
    </w:p>
    <w:p w14:paraId="0C7BFEE3" w14:textId="2CB51577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         &lt;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Nemaf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 2019&gt;, 버섯의 건축 상영, 서울, 한국</w:t>
      </w:r>
    </w:p>
    <w:p w14:paraId="0BEE1074" w14:textId="7BFBAFC9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   </w:t>
      </w:r>
      <w:r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 </w:t>
      </w: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     &lt;제주자연2019- 공존의 이유&gt;, 제주현대미술관, 제주</w:t>
      </w:r>
    </w:p>
    <w:p w14:paraId="46F9D847" w14:textId="099B4CB0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         &lt;약속된 미래&gt;, 국립현대미술관 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창동레지던시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, 서울</w:t>
      </w:r>
    </w:p>
    <w:p w14:paraId="79EB0716" w14:textId="099DE65E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2018    &lt;멋진 신세계-2018 서울사진축제&gt;, 서울시립 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북서울미술관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, 서울</w:t>
      </w:r>
    </w:p>
    <w:p w14:paraId="487BDB64" w14:textId="359CEAA1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        &lt;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기비안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 박선민 2인전&gt;, 인스턴트루프, 서울            </w:t>
      </w:r>
    </w:p>
    <w:p w14:paraId="529C63AB" w14:textId="2E5608D0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        &lt;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차이에대한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 대면&gt;, 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카프리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 바이 나이트- 공공장소 상영, 쾰른, 독일</w:t>
      </w:r>
    </w:p>
    <w:p w14:paraId="54A876E1" w14:textId="0A3BAC84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2017   &lt;카운터 타임&gt;, 플랫폼 엘, 서울</w:t>
      </w:r>
    </w:p>
    <w:p w14:paraId="5DE574D2" w14:textId="748E1800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     </w:t>
      </w:r>
      <w:r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 </w:t>
      </w: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  &lt;20면체 분광기&gt;, 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난지미술창작스튜디오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 전시장. 서울</w:t>
      </w:r>
    </w:p>
    <w:p w14:paraId="46BF8962" w14:textId="5C4595BB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        &lt;해적판&gt;,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난지미술창작스튜디오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 전시장. 서울</w:t>
      </w:r>
    </w:p>
    <w:p w14:paraId="3D06606D" w14:textId="0288FC59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2016   &lt;말없는 미술&gt;, 하이트 갤러리,</w:t>
      </w:r>
    </w:p>
    <w:p w14:paraId="38ADF7AF" w14:textId="77CA86F9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       &lt;2016-1916&gt;, 소록도 작은 미술관, 소록도</w:t>
      </w:r>
    </w:p>
    <w:p w14:paraId="0503D65C" w14:textId="08E3C7D8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2015   &lt;동식물계&gt;, 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갤러리팩토리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, 서울 </w:t>
      </w:r>
    </w:p>
    <w:p w14:paraId="18B2A985" w14:textId="13EB1047" w:rsid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lastRenderedPageBreak/>
        <w:t>2014   &lt;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미디어씨티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-귀신, 간첩, 할머니&gt;, 서울시립미술관</w:t>
      </w:r>
    </w:p>
    <w:p w14:paraId="5173B883" w14:textId="442FA04A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       &lt;식물사회&gt;, 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갤러리팩토리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, 서울</w:t>
      </w:r>
    </w:p>
    <w:p w14:paraId="5F7A493D" w14:textId="11DFDB91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       &lt;사라지고 이어지는 법칙들-비밀의 소리&gt;, 궁중문화축전, 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갤러리팩토리기획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, 창덕궁, 서울</w:t>
      </w:r>
    </w:p>
    <w:p w14:paraId="71588638" w14:textId="5F341247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2013   &lt;스페이스 바이 더 키친&gt;, 호치민, 베트남</w:t>
      </w:r>
    </w:p>
    <w:p w14:paraId="6C22031C" w14:textId="4F0767FC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2012   &lt;덕수궁프로젝트&gt;, 국립현대미술관 기획, 덕수궁, 서울</w:t>
      </w:r>
    </w:p>
    <w:p w14:paraId="6FDE313F" w14:textId="714285BA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       &lt;제 2 회 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대구사진비엔날레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&gt;, 대구, 한국</w:t>
      </w:r>
    </w:p>
    <w:p w14:paraId="3A142344" w14:textId="51057A6C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2011   &lt;운율에 춤을 추다&gt;, 금호미술관, 서울</w:t>
      </w:r>
    </w:p>
    <w:p w14:paraId="3199B867" w14:textId="190E0C59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       &lt;적과의 동침&gt;, 동강 국제 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사진제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, 테마기획전, 문화예술회관, 영월, 한국</w:t>
      </w:r>
    </w:p>
    <w:p w14:paraId="714412F1" w14:textId="730A7FF1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   </w:t>
      </w:r>
      <w:r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 </w:t>
      </w: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   &lt;고래, 시간의 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잠수자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&gt;, 국립극단, 서울</w:t>
      </w:r>
    </w:p>
    <w:p w14:paraId="5B97AB59" w14:textId="628CDDAE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       &lt;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몹쓸낭만주의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&gt;, 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아르코미술관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, 서울</w:t>
      </w:r>
    </w:p>
    <w:p w14:paraId="649562A7" w14:textId="0CE08272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2010   &lt;눈먼 자들의 도시&gt;, 보안여관, 서울, 한국</w:t>
      </w:r>
    </w:p>
    <w:p w14:paraId="51F67B08" w14:textId="0B5DF549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        &lt;versus 3&gt;, gallery Factory, 서울, 한국</w:t>
      </w:r>
    </w:p>
    <w:p w14:paraId="77DABDFD" w14:textId="0E084932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2009   &lt;ground gallery&gt;, 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Leeum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, 서울, 한국</w:t>
      </w:r>
    </w:p>
    <w:p w14:paraId="1DB79C2E" w14:textId="678F02C0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        &lt;made of layers&gt;, 포일 갤러리(foil Gallery), 도쿄, 일본</w:t>
      </w:r>
    </w:p>
    <w:p w14:paraId="27EF618F" w14:textId="0E433615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        &lt;made in 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korea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&gt;. 하노버, 독일</w:t>
      </w:r>
    </w:p>
    <w:p w14:paraId="257E846A" w14:textId="112D65C3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2008    &lt;환경미화도&gt;, 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웹전시</w:t>
      </w:r>
      <w:proofErr w:type="spellEnd"/>
    </w:p>
    <w:p w14:paraId="01AAABB5" w14:textId="5645C40B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         &lt;제2회 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대구사진비엔날레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&gt;, 대구, 한국</w:t>
      </w:r>
    </w:p>
    <w:p w14:paraId="0B89E007" w14:textId="4E03428A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         &lt;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인조왕벌의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 비행&gt;, WCO 센터, 뉴욕, 미국</w:t>
      </w:r>
    </w:p>
    <w:p w14:paraId="43641289" w14:textId="1C503C64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         &lt;일탈의 기술&gt;, 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인터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 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알리아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 아트컴퍼니, 서울, 한국</w:t>
      </w:r>
    </w:p>
    <w:p w14:paraId="7127DFC2" w14:textId="202A92D8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2006    &lt;Straight Story&gt;”, 프로젝트스페이스 뉘앙스(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Nueans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), 뒤셀도르프, 독일</w:t>
      </w:r>
    </w:p>
    <w:p w14:paraId="21C009C4" w14:textId="19F326F7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         &lt;제1회 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대구사진비엔날레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&gt;, 대구, 한국 </w:t>
      </w:r>
    </w:p>
    <w:p w14:paraId="5F437A72" w14:textId="10E77153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         &lt;부산 비엔날레&gt;, 부산</w:t>
      </w:r>
    </w:p>
    <w:p w14:paraId="3ABD43E0" w14:textId="43CC550B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         &lt;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내일전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&gt;, soma미술관, 서울, 한국</w:t>
      </w:r>
    </w:p>
    <w:p w14:paraId="09E1C7C3" w14:textId="7F0D7EF4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         &lt;ARTSPECTRUM 2006&gt;, 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리움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, 한국</w:t>
      </w:r>
    </w:p>
    <w:p w14:paraId="35B94015" w14:textId="4973EB0F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2005    &lt;제1회 안양공공예술 프로젝트&gt;, 안양. 한국</w:t>
      </w:r>
    </w:p>
    <w:p w14:paraId="1EDC40F8" w14:textId="69CFACE8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lastRenderedPageBreak/>
        <w:t xml:space="preserve">         &lt;17X17&gt;, 토탈 미술관, 서울. 한국</w:t>
      </w:r>
    </w:p>
    <w:p w14:paraId="02B52DAF" w14:textId="509B2B17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         &lt;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슈타트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 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쿤스트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 본(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stadtKUNSTbonn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)&gt;, 본(Bonn). 독일</w:t>
      </w:r>
    </w:p>
    <w:p w14:paraId="7BA63FE7" w14:textId="1C5A82F8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         &lt;Surreally Real! 미술,혹은 마술&gt;, 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얼스프로젝트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(Earth project), 서울,  한국</w:t>
      </w:r>
    </w:p>
    <w:p w14:paraId="33EE7D01" w14:textId="77777777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2004     갤러리 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옥하르트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 (Galerie 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Ockhardt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 ). 에센(Essen). 독일</w:t>
      </w:r>
    </w:p>
    <w:p w14:paraId="5F3E521F" w14:textId="77777777" w:rsidR="00E23F16" w:rsidRPr="00E23F16" w:rsidRDefault="00E23F16" w:rsidP="00E23F16">
      <w:pPr>
        <w:pStyle w:val="font8"/>
        <w:ind w:left="1040" w:hangingChars="500" w:hanging="1040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2002     &lt;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Klasse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 Rosemarie 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Trockel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&gt; 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겔젠키르헤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 시립 미술관(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Kunstverein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 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Gelsenkirche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). 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겔젠키르헤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(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Gelsenkirche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). 독일</w:t>
      </w:r>
    </w:p>
    <w:p w14:paraId="74E16964" w14:textId="77777777" w:rsidR="00E23F16" w:rsidRPr="00E23F16" w:rsidRDefault="00E23F16" w:rsidP="00E23F16">
      <w:pPr>
        <w:pStyle w:val="font8"/>
        <w:ind w:left="1040" w:hangingChars="500" w:hanging="1040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2001     &lt;베를린 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리퍼블릭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&gt;, 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메디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-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쇼우아크리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 갤러리(Mehdi-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Chouakri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 Galerie). 베를린(Berlin). 독일</w:t>
      </w:r>
    </w:p>
    <w:p w14:paraId="06952462" w14:textId="77777777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1996     &lt;가회동 10-3&gt;, 서울</w:t>
      </w:r>
    </w:p>
    <w:p w14:paraId="22A16B3E" w14:textId="77777777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</w:p>
    <w:p w14:paraId="259BE05F" w14:textId="77777777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  <w:u w:val="single"/>
        </w:rPr>
        <w:t>수상</w:t>
      </w:r>
    </w:p>
    <w:p w14:paraId="67FB74DA" w14:textId="77777777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​</w:t>
      </w:r>
      <w:r w:rsidRPr="00E23F16">
        <w:rPr>
          <w:rStyle w:val="wixguard"/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​</w:t>
      </w:r>
    </w:p>
    <w:p w14:paraId="34BEAEF4" w14:textId="77777777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2005   박건희 문화재단 제4회  다음작가상(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Daum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 Prize)</w:t>
      </w:r>
    </w:p>
    <w:p w14:paraId="124AA5BA" w14:textId="77777777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</w:p>
    <w:p w14:paraId="54C4974D" w14:textId="77777777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  <w:u w:val="single"/>
        </w:rPr>
        <w:t>아트디렉팅</w:t>
      </w:r>
      <w:proofErr w:type="spellEnd"/>
    </w:p>
    <w:p w14:paraId="14ED50CC" w14:textId="77777777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​</w:t>
      </w:r>
    </w:p>
    <w:p w14:paraId="6F416432" w14:textId="77777777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2008-14 독립예술잡지 versus (1-8) 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아트디렉팅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, gallery Factory, 서울, 한국</w:t>
      </w:r>
    </w:p>
    <w:p w14:paraId="3AADB3F2" w14:textId="77777777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2011     &lt;플레이 굿&gt;, 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아트디렉팅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, 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안애순무용단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 정기공연, 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호암아트홀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, 서울</w:t>
      </w:r>
    </w:p>
    <w:p w14:paraId="34DD2667" w14:textId="77777777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2010     &lt;조용한 행성의 바깥에서&gt;, 전시디자인, 과천현대미술관</w:t>
      </w:r>
    </w:p>
    <w:p w14:paraId="23170EF1" w14:textId="77777777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​</w:t>
      </w:r>
    </w:p>
    <w:p w14:paraId="46A4FF01" w14:textId="77777777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  <w:u w:val="single"/>
        </w:rPr>
        <w:t>레지던시</w:t>
      </w:r>
      <w:proofErr w:type="spellEnd"/>
    </w:p>
    <w:p w14:paraId="42D79FD5" w14:textId="77777777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​</w:t>
      </w:r>
    </w:p>
    <w:p w14:paraId="651B7961" w14:textId="77777777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2017   서울시립미술관 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난지미술창작</w:t>
      </w:r>
      <w:proofErr w:type="spellEnd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 스튜디오  ​</w:t>
      </w:r>
    </w:p>
    <w:p w14:paraId="6A0C779F" w14:textId="77777777" w:rsidR="00E23F16" w:rsidRPr="00E23F16" w:rsidRDefault="00E23F16" w:rsidP="00E23F16">
      <w:pPr>
        <w:pStyle w:val="font8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 xml:space="preserve">2018    국립현대 미술관 창동 </w:t>
      </w:r>
      <w:proofErr w:type="spellStart"/>
      <w:r w:rsidRPr="00E23F16">
        <w:rPr>
          <w:rFonts w:asciiTheme="minorEastAsia" w:eastAsiaTheme="minorEastAsia" w:hAnsiTheme="minorEastAsia" w:cs="Arial"/>
          <w:color w:val="000000"/>
          <w:spacing w:val="24"/>
          <w:sz w:val="16"/>
          <w:szCs w:val="16"/>
        </w:rPr>
        <w:t>레지던시</w:t>
      </w:r>
      <w:proofErr w:type="spellEnd"/>
    </w:p>
    <w:p w14:paraId="09F30165" w14:textId="77777777" w:rsidR="00E23F16" w:rsidRPr="00E23F16" w:rsidRDefault="00E23F16" w:rsidP="00E23F16">
      <w:pPr>
        <w:rPr>
          <w:rFonts w:asciiTheme="minorEastAsia" w:hAnsiTheme="minorEastAsia"/>
          <w:sz w:val="16"/>
          <w:szCs w:val="16"/>
        </w:rPr>
      </w:pPr>
    </w:p>
    <w:sectPr w:rsidR="00E23F16" w:rsidRPr="00E23F1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F16"/>
    <w:rsid w:val="00582D5F"/>
    <w:rsid w:val="006F38BD"/>
    <w:rsid w:val="0085746B"/>
    <w:rsid w:val="00E2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663199"/>
  <w15:chartTrackingRefBased/>
  <w15:docId w15:val="{B3EDC69F-C705-FC42-A336-D79D5537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ko-KR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E23F16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23F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23F16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23F16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23F16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23F16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23F16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23F16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23F16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E23F16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E23F16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E23F16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Char">
    <w:name w:val="제목 4 Char"/>
    <w:basedOn w:val="a0"/>
    <w:link w:val="4"/>
    <w:uiPriority w:val="9"/>
    <w:semiHidden/>
    <w:rsid w:val="00E23F16"/>
    <w:rPr>
      <w:rFonts w:asciiTheme="majorHAnsi" w:eastAsiaTheme="majorEastAsia" w:hAnsiTheme="majorHAnsi" w:cstheme="majorBidi"/>
      <w:color w:val="000000" w:themeColor="text1"/>
    </w:rPr>
  </w:style>
  <w:style w:type="character" w:customStyle="1" w:styleId="5Char">
    <w:name w:val="제목 5 Char"/>
    <w:basedOn w:val="a0"/>
    <w:link w:val="5"/>
    <w:uiPriority w:val="9"/>
    <w:semiHidden/>
    <w:rsid w:val="00E23F16"/>
    <w:rPr>
      <w:rFonts w:asciiTheme="majorHAnsi" w:eastAsiaTheme="majorEastAsia" w:hAnsiTheme="majorHAnsi" w:cstheme="majorBidi"/>
      <w:color w:val="000000" w:themeColor="text1"/>
    </w:rPr>
  </w:style>
  <w:style w:type="character" w:customStyle="1" w:styleId="6Char">
    <w:name w:val="제목 6 Char"/>
    <w:basedOn w:val="a0"/>
    <w:link w:val="6"/>
    <w:uiPriority w:val="9"/>
    <w:semiHidden/>
    <w:rsid w:val="00E23F16"/>
    <w:rPr>
      <w:rFonts w:asciiTheme="majorHAnsi" w:eastAsiaTheme="majorEastAsia" w:hAnsiTheme="majorHAnsi" w:cstheme="majorBidi"/>
      <w:color w:val="000000" w:themeColor="text1"/>
    </w:rPr>
  </w:style>
  <w:style w:type="character" w:customStyle="1" w:styleId="7Char">
    <w:name w:val="제목 7 Char"/>
    <w:basedOn w:val="a0"/>
    <w:link w:val="7"/>
    <w:uiPriority w:val="9"/>
    <w:semiHidden/>
    <w:rsid w:val="00E23F16"/>
    <w:rPr>
      <w:rFonts w:asciiTheme="majorHAnsi" w:eastAsiaTheme="majorEastAsia" w:hAnsiTheme="majorHAnsi" w:cstheme="majorBidi"/>
      <w:color w:val="000000" w:themeColor="text1"/>
    </w:rPr>
  </w:style>
  <w:style w:type="character" w:customStyle="1" w:styleId="8Char">
    <w:name w:val="제목 8 Char"/>
    <w:basedOn w:val="a0"/>
    <w:link w:val="8"/>
    <w:uiPriority w:val="9"/>
    <w:semiHidden/>
    <w:rsid w:val="00E23F16"/>
    <w:rPr>
      <w:rFonts w:asciiTheme="majorHAnsi" w:eastAsiaTheme="majorEastAsia" w:hAnsiTheme="majorHAnsi" w:cstheme="majorBidi"/>
      <w:color w:val="000000" w:themeColor="text1"/>
    </w:rPr>
  </w:style>
  <w:style w:type="character" w:customStyle="1" w:styleId="9Char">
    <w:name w:val="제목 9 Char"/>
    <w:basedOn w:val="a0"/>
    <w:link w:val="9"/>
    <w:uiPriority w:val="9"/>
    <w:semiHidden/>
    <w:rsid w:val="00E23F16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Char"/>
    <w:uiPriority w:val="10"/>
    <w:qFormat/>
    <w:rsid w:val="00E23F16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3"/>
    <w:uiPriority w:val="10"/>
    <w:rsid w:val="00E23F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E23F16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부제 Char"/>
    <w:basedOn w:val="a0"/>
    <w:link w:val="a4"/>
    <w:uiPriority w:val="11"/>
    <w:rsid w:val="00E23F1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E23F1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5"/>
    <w:uiPriority w:val="29"/>
    <w:rsid w:val="00E23F16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E23F16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E23F16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E23F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강한 인용 Char"/>
    <w:basedOn w:val="a0"/>
    <w:link w:val="a8"/>
    <w:uiPriority w:val="30"/>
    <w:rsid w:val="00E23F16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E23F16"/>
    <w:rPr>
      <w:b/>
      <w:bCs/>
      <w:smallCaps/>
      <w:color w:val="0F4761" w:themeColor="accent1" w:themeShade="BF"/>
      <w:spacing w:val="5"/>
    </w:rPr>
  </w:style>
  <w:style w:type="paragraph" w:customStyle="1" w:styleId="font8">
    <w:name w:val="font_8"/>
    <w:basedOn w:val="a"/>
    <w:rsid w:val="00E23F16"/>
    <w:pPr>
      <w:widowControl/>
      <w:wordWrap/>
      <w:autoSpaceDE/>
      <w:autoSpaceDN/>
      <w:spacing w:before="100" w:beforeAutospacing="1" w:after="100" w:afterAutospacing="1"/>
    </w:pPr>
    <w:rPr>
      <w:rFonts w:ascii="Gulim" w:eastAsia="Gulim" w:hAnsi="Gulim" w:cs="Gulim"/>
      <w:kern w:val="0"/>
      <w:sz w:val="24"/>
      <w14:ligatures w14:val="none"/>
    </w:rPr>
  </w:style>
  <w:style w:type="character" w:customStyle="1" w:styleId="wixguard">
    <w:name w:val="wixguard"/>
    <w:basedOn w:val="a0"/>
    <w:rsid w:val="00E23F16"/>
  </w:style>
  <w:style w:type="character" w:customStyle="1" w:styleId="apple-converted-space">
    <w:name w:val="apple-converted-space"/>
    <w:basedOn w:val="a0"/>
    <w:rsid w:val="00E23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Sunmin Park</dc:creator>
  <cp:keywords/>
  <dc:description/>
  <cp:lastModifiedBy>Sunmin Park</cp:lastModifiedBy>
  <cp:revision>2</cp:revision>
  <dcterms:created xsi:type="dcterms:W3CDTF">2024-03-13T07:33:00Z</dcterms:created>
  <dcterms:modified xsi:type="dcterms:W3CDTF">2024-03-13T07:33:00Z</dcterms:modified>
</cp:coreProperties>
</file>